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3" w:rsidRDefault="00D47713" w:rsidP="00D47713">
      <w:pPr>
        <w:ind w:right="-201" w:firstLine="708"/>
        <w:jc w:val="both"/>
        <w:rPr>
          <w:sz w:val="28"/>
          <w:szCs w:val="28"/>
          <w:lang w:val="uk-UA"/>
        </w:rPr>
      </w:pPr>
    </w:p>
    <w:p w:rsidR="00D47713" w:rsidRDefault="00F8718F" w:rsidP="00F8718F">
      <w:pPr>
        <w:tabs>
          <w:tab w:val="left" w:pos="4385"/>
        </w:tabs>
        <w:ind w:right="-20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Сектору освіти</w:t>
      </w:r>
    </w:p>
    <w:p w:rsidR="00F8718F" w:rsidRDefault="00F8718F" w:rsidP="00F8718F">
      <w:pPr>
        <w:ind w:right="-2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>
        <w:rPr>
          <w:sz w:val="28"/>
          <w:szCs w:val="28"/>
          <w:lang w:val="uk-UA"/>
        </w:rPr>
        <w:t>Нижньосірогозької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F8718F" w:rsidRDefault="00F8718F" w:rsidP="00D47713">
      <w:pPr>
        <w:ind w:right="-20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Дем'янівської</w:t>
      </w:r>
      <w:proofErr w:type="spellEnd"/>
      <w:r>
        <w:rPr>
          <w:sz w:val="28"/>
          <w:szCs w:val="28"/>
          <w:lang w:val="uk-UA"/>
        </w:rPr>
        <w:t xml:space="preserve"> ЗОШ І-ІІ ступенів</w:t>
      </w:r>
    </w:p>
    <w:p w:rsidR="00F8718F" w:rsidRDefault="00F8718F" w:rsidP="00D47713">
      <w:pPr>
        <w:ind w:right="-201" w:firstLine="708"/>
        <w:jc w:val="both"/>
        <w:rPr>
          <w:sz w:val="28"/>
          <w:szCs w:val="28"/>
          <w:lang w:val="uk-UA"/>
        </w:rPr>
      </w:pPr>
    </w:p>
    <w:p w:rsidR="00D47713" w:rsidRDefault="00D47713" w:rsidP="00D47713">
      <w:pPr>
        <w:ind w:right="-20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щодо наявності вакантних місць у </w:t>
      </w:r>
      <w:proofErr w:type="spellStart"/>
      <w:r>
        <w:rPr>
          <w:sz w:val="28"/>
          <w:szCs w:val="28"/>
          <w:lang w:val="uk-UA"/>
        </w:rPr>
        <w:t>Дем'янівській</w:t>
      </w:r>
      <w:proofErr w:type="spellEnd"/>
      <w:r>
        <w:rPr>
          <w:sz w:val="28"/>
          <w:szCs w:val="28"/>
          <w:lang w:val="uk-UA"/>
        </w:rPr>
        <w:t xml:space="preserve"> ЗОШ І-ІІ ступенів для працевлаштування студентів – випускників університету 2020 року станом на 31 березня 2020 року  </w:t>
      </w:r>
    </w:p>
    <w:p w:rsidR="00D47713" w:rsidRDefault="00D47713" w:rsidP="00D47713">
      <w:pPr>
        <w:ind w:right="-201" w:firstLine="708"/>
        <w:jc w:val="both"/>
        <w:rPr>
          <w:sz w:val="28"/>
          <w:szCs w:val="28"/>
          <w:lang w:val="uk-UA"/>
        </w:rPr>
      </w:pPr>
    </w:p>
    <w:tbl>
      <w:tblPr>
        <w:tblW w:w="110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1558"/>
        <w:gridCol w:w="1984"/>
        <w:gridCol w:w="850"/>
        <w:gridCol w:w="709"/>
        <w:gridCol w:w="709"/>
        <w:gridCol w:w="1274"/>
        <w:gridCol w:w="1417"/>
        <w:gridCol w:w="33"/>
      </w:tblGrid>
      <w:tr w:rsidR="00D47713" w:rsidTr="00D47713">
        <w:trPr>
          <w:gridAfter w:val="1"/>
          <w:wAfter w:w="33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D47713" w:rsidRDefault="00D47713">
            <w:pPr>
              <w:ind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Назва району, </w:t>
            </w:r>
          </w:p>
          <w:p w:rsidR="00D47713" w:rsidRDefault="00D47713">
            <w:pPr>
              <w:ind w:right="-201"/>
              <w:jc w:val="center"/>
              <w:rPr>
                <w:sz w:val="24"/>
                <w:lang w:val="uk-UA"/>
              </w:rPr>
            </w:pPr>
            <w:r>
              <w:rPr>
                <w:sz w:val="22"/>
                <w:lang w:val="uk-UA"/>
              </w:rPr>
              <w:t>міста,закладу (дошкільної, позашкільної, загальної середньої та професійної (професійно-технічної) освіти)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Вакансія (посада), дата проведення конкурсу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13" w:rsidRDefault="00D47713">
            <w:pPr>
              <w:ind w:left="113" w:right="-20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Навантаження (у разі неповного навантаження вказувати можливість </w:t>
            </w:r>
            <w:proofErr w:type="spellStart"/>
            <w:r>
              <w:rPr>
                <w:szCs w:val="22"/>
                <w:lang w:val="uk-UA"/>
              </w:rPr>
              <w:t>донавантаження</w:t>
            </w:r>
            <w:proofErr w:type="spellEnd"/>
            <w:r>
              <w:rPr>
                <w:szCs w:val="22"/>
                <w:lang w:val="uk-UA"/>
              </w:rPr>
              <w:t xml:space="preserve"> із зазначенням певних предметів і кількості годин)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Житло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Персональне запрошення</w:t>
            </w:r>
          </w:p>
        </w:tc>
      </w:tr>
      <w:tr w:rsidR="00D47713" w:rsidTr="00D47713">
        <w:trPr>
          <w:cantSplit/>
          <w:trHeight w:val="2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3" w:rsidRDefault="00D47713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3" w:rsidRDefault="00D47713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3" w:rsidRDefault="00D47713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3" w:rsidRDefault="00D477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13" w:rsidRDefault="00D47713">
            <w:pPr>
              <w:ind w:left="113"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рахунок</w:t>
            </w:r>
          </w:p>
          <w:p w:rsidR="00D47713" w:rsidRDefault="00D47713">
            <w:pPr>
              <w:ind w:left="113"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роботодавця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13" w:rsidRDefault="00D47713">
            <w:pPr>
              <w:ind w:left="113" w:right="-2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власний рахунок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13" w:rsidRDefault="00D47713">
            <w:pPr>
              <w:ind w:left="113"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 І Б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3" w:rsidRDefault="00D47713">
            <w:pPr>
              <w:ind w:right="-2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Факультет</w:t>
            </w:r>
          </w:p>
        </w:tc>
      </w:tr>
      <w:tr w:rsidR="00D47713" w:rsidTr="00D47713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Нижньосірогозький</w:t>
            </w:r>
            <w:proofErr w:type="spellEnd"/>
            <w:r>
              <w:rPr>
                <w:szCs w:val="28"/>
                <w:lang w:val="uk-UA"/>
              </w:rPr>
              <w:t xml:space="preserve"> район </w:t>
            </w: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Дем'янівська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ЗОШ І-ІІ ступенів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C06F7D" w:rsidRDefault="00C06F7D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C06F7D" w:rsidRDefault="00C06F7D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C06F7D" w:rsidRDefault="00C06F7D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C06F7D" w:rsidRDefault="00C06F7D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621CA9" w:rsidRDefault="00621CA9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621CA9" w:rsidRDefault="00621CA9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621CA9" w:rsidRDefault="00621CA9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</w:t>
            </w: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C06F7D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 </w:t>
            </w:r>
            <w:r w:rsidR="00D47713">
              <w:rPr>
                <w:szCs w:val="28"/>
                <w:lang w:val="uk-UA"/>
              </w:rPr>
              <w:t>Годин</w:t>
            </w:r>
          </w:p>
          <w:p w:rsidR="00C06F7D" w:rsidRDefault="00C06F7D">
            <w:pPr>
              <w:ind w:right="-201"/>
              <w:jc w:val="both"/>
              <w:rPr>
                <w:szCs w:val="28"/>
                <w:lang w:val="uk-UA"/>
              </w:rPr>
            </w:pPr>
          </w:p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Донавантаження</w:t>
            </w:r>
            <w:proofErr w:type="spellEnd"/>
            <w:r>
              <w:rPr>
                <w:szCs w:val="28"/>
                <w:lang w:val="uk-UA"/>
              </w:rPr>
              <w:t xml:space="preserve"> хімія</w:t>
            </w:r>
          </w:p>
          <w:p w:rsidR="00D47713" w:rsidRDefault="00C06F7D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 </w:t>
            </w:r>
            <w:r w:rsidR="00D47713">
              <w:rPr>
                <w:szCs w:val="28"/>
                <w:lang w:val="uk-UA"/>
              </w:rPr>
              <w:t>годин</w:t>
            </w:r>
          </w:p>
          <w:p w:rsidR="00D47713" w:rsidRDefault="00D47713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здоров'я</w:t>
            </w:r>
          </w:p>
          <w:p w:rsidR="00D47713" w:rsidRDefault="00C06F7D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3, 75 </w:t>
            </w:r>
            <w:r w:rsidR="00D47713">
              <w:rPr>
                <w:szCs w:val="28"/>
                <w:lang w:val="uk-UA"/>
              </w:rPr>
              <w:t>годин</w:t>
            </w:r>
          </w:p>
          <w:p w:rsidR="00D47713" w:rsidRDefault="00C06F7D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природознавство </w:t>
            </w:r>
          </w:p>
          <w:p w:rsidR="00C06F7D" w:rsidRDefault="00C06F7D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година</w:t>
            </w:r>
          </w:p>
          <w:p w:rsidR="00621CA9" w:rsidRDefault="00621CA9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Образотворче мистецтво 2 години</w:t>
            </w:r>
          </w:p>
          <w:p w:rsidR="00C06F7D" w:rsidRDefault="00621CA9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Всього: 16</w:t>
            </w:r>
            <w:r w:rsidR="00C06F7D">
              <w:rPr>
                <w:szCs w:val="28"/>
                <w:lang w:val="uk-UA"/>
              </w:rPr>
              <w:t>,75годин</w:t>
            </w:r>
          </w:p>
          <w:p w:rsidR="00C06F7D" w:rsidRDefault="00C06F7D" w:rsidP="00D47713">
            <w:pPr>
              <w:rPr>
                <w:szCs w:val="28"/>
                <w:lang w:val="uk-UA"/>
              </w:rPr>
            </w:pPr>
          </w:p>
          <w:p w:rsidR="00D47713" w:rsidRDefault="002821CE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  г</w:t>
            </w:r>
            <w:r w:rsidR="00D47713">
              <w:rPr>
                <w:szCs w:val="28"/>
                <w:lang w:val="uk-UA"/>
              </w:rPr>
              <w:t>один</w:t>
            </w:r>
          </w:p>
          <w:p w:rsidR="00D47713" w:rsidRDefault="00D47713" w:rsidP="00D47713">
            <w:pPr>
              <w:rPr>
                <w:szCs w:val="28"/>
                <w:lang w:val="uk-UA"/>
              </w:rPr>
            </w:pPr>
          </w:p>
          <w:p w:rsidR="002821CE" w:rsidRDefault="002821CE" w:rsidP="00D47713">
            <w:pPr>
              <w:rPr>
                <w:szCs w:val="28"/>
                <w:lang w:val="uk-UA"/>
              </w:rPr>
            </w:pPr>
          </w:p>
          <w:p w:rsidR="002821CE" w:rsidRDefault="002821CE" w:rsidP="00D47713">
            <w:pPr>
              <w:rPr>
                <w:szCs w:val="28"/>
                <w:lang w:val="uk-UA"/>
              </w:rPr>
            </w:pPr>
          </w:p>
          <w:p w:rsidR="002821CE" w:rsidRDefault="002821CE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75 годин</w:t>
            </w:r>
          </w:p>
          <w:p w:rsidR="00D47713" w:rsidRDefault="00D47713" w:rsidP="00D4771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Донавантаження</w:t>
            </w:r>
            <w:proofErr w:type="spellEnd"/>
            <w:r>
              <w:rPr>
                <w:szCs w:val="28"/>
                <w:lang w:val="uk-UA"/>
              </w:rPr>
              <w:t xml:space="preserve"> фізична культура</w:t>
            </w:r>
          </w:p>
          <w:p w:rsidR="00D47713" w:rsidRDefault="002821CE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7,5 </w:t>
            </w:r>
            <w:r w:rsidR="00D47713">
              <w:rPr>
                <w:szCs w:val="28"/>
                <w:lang w:val="uk-UA"/>
              </w:rPr>
              <w:t>годин</w:t>
            </w:r>
          </w:p>
          <w:p w:rsidR="002821CE" w:rsidRDefault="002821CE" w:rsidP="00D477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Всього:12,25 годин</w:t>
            </w:r>
          </w:p>
          <w:p w:rsidR="00D47713" w:rsidRPr="00D47713" w:rsidRDefault="00D47713" w:rsidP="00D47713">
            <w:pPr>
              <w:rPr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3" w:rsidRDefault="00D47713">
            <w:pPr>
              <w:ind w:right="-201"/>
              <w:jc w:val="both"/>
              <w:rPr>
                <w:szCs w:val="28"/>
                <w:lang w:val="uk-UA"/>
              </w:rPr>
            </w:pPr>
          </w:p>
        </w:tc>
      </w:tr>
    </w:tbl>
    <w:p w:rsidR="00907E97" w:rsidRDefault="00907E97">
      <w:pPr>
        <w:rPr>
          <w:sz w:val="28"/>
          <w:szCs w:val="28"/>
          <w:lang w:val="uk-UA"/>
        </w:rPr>
      </w:pPr>
    </w:p>
    <w:p w:rsidR="00D47713" w:rsidRPr="00F8718F" w:rsidRDefault="00F8718F">
      <w:pPr>
        <w:rPr>
          <w:sz w:val="28"/>
          <w:szCs w:val="28"/>
          <w:lang w:val="uk-UA"/>
        </w:rPr>
      </w:pPr>
      <w:r w:rsidRPr="00F8718F">
        <w:rPr>
          <w:sz w:val="28"/>
          <w:szCs w:val="28"/>
          <w:lang w:val="uk-UA"/>
        </w:rPr>
        <w:t xml:space="preserve">Директор школи:                                    </w:t>
      </w:r>
      <w:proofErr w:type="spellStart"/>
      <w:r w:rsidRPr="00F8718F">
        <w:rPr>
          <w:sz w:val="28"/>
          <w:szCs w:val="28"/>
          <w:lang w:val="uk-UA"/>
        </w:rPr>
        <w:t>Шестобуз</w:t>
      </w:r>
      <w:proofErr w:type="spellEnd"/>
      <w:r w:rsidRPr="00F8718F">
        <w:rPr>
          <w:sz w:val="28"/>
          <w:szCs w:val="28"/>
          <w:lang w:val="uk-UA"/>
        </w:rPr>
        <w:t xml:space="preserve"> С.В.</w:t>
      </w:r>
    </w:p>
    <w:sectPr w:rsidR="00D47713" w:rsidRPr="00F8718F" w:rsidSect="0090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7713"/>
    <w:rsid w:val="002821CE"/>
    <w:rsid w:val="00494B2B"/>
    <w:rsid w:val="00621CA9"/>
    <w:rsid w:val="00907E97"/>
    <w:rsid w:val="00C06F7D"/>
    <w:rsid w:val="00D47713"/>
    <w:rsid w:val="00F82F09"/>
    <w:rsid w:val="00F8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2020-03-10T07:34:00Z</dcterms:created>
  <dcterms:modified xsi:type="dcterms:W3CDTF">2020-03-10T09:03:00Z</dcterms:modified>
</cp:coreProperties>
</file>